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САДОВСКОГО  СЕЛЬСОВЕТА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Pr="00DA5FC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РЕШЕНИЕ</w:t>
      </w:r>
    </w:p>
    <w:p w:rsidR="00DA5FCD" w:rsidRPr="00DA5FCD" w:rsidRDefault="0066382B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первой</w:t>
      </w:r>
      <w:r w:rsidR="00DA5FCD" w:rsidRPr="00DA5FCD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5FCD" w:rsidRPr="00DA5FCD" w:rsidRDefault="00DA5FCD" w:rsidP="00DA5F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9124D7" w:rsidP="00A87C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76204">
        <w:rPr>
          <w:rFonts w:ascii="Times New Roman" w:hAnsi="Times New Roman" w:cs="Times New Roman"/>
          <w:sz w:val="28"/>
          <w:szCs w:val="28"/>
        </w:rPr>
        <w:t>25.12.2019</w:t>
      </w:r>
      <w:r w:rsidR="00DA5FCD" w:rsidRPr="00DA5F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A87CB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A5FCD" w:rsidRPr="00DA5FCD">
        <w:rPr>
          <w:rFonts w:ascii="Times New Roman" w:hAnsi="Times New Roman" w:cs="Times New Roman"/>
          <w:sz w:val="28"/>
          <w:szCs w:val="28"/>
        </w:rPr>
        <w:t xml:space="preserve">п. Садовый              </w:t>
      </w:r>
      <w:r w:rsidR="00A87CB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A5FCD">
        <w:rPr>
          <w:rFonts w:ascii="Times New Roman" w:hAnsi="Times New Roman" w:cs="Times New Roman"/>
          <w:sz w:val="28"/>
          <w:szCs w:val="28"/>
        </w:rPr>
        <w:t xml:space="preserve"> </w:t>
      </w:r>
      <w:r w:rsidR="005C7738">
        <w:rPr>
          <w:rFonts w:ascii="Times New Roman" w:hAnsi="Times New Roman" w:cs="Times New Roman"/>
          <w:sz w:val="28"/>
          <w:szCs w:val="28"/>
        </w:rPr>
        <w:t xml:space="preserve">      </w:t>
      </w:r>
      <w:r w:rsidR="00DA5FCD">
        <w:rPr>
          <w:rFonts w:ascii="Times New Roman" w:hAnsi="Times New Roman" w:cs="Times New Roman"/>
          <w:sz w:val="28"/>
          <w:szCs w:val="28"/>
        </w:rPr>
        <w:t xml:space="preserve">№ </w:t>
      </w:r>
      <w:r w:rsidR="004B3A3A">
        <w:rPr>
          <w:rFonts w:ascii="Times New Roman" w:hAnsi="Times New Roman" w:cs="Times New Roman"/>
          <w:sz w:val="28"/>
          <w:szCs w:val="28"/>
        </w:rPr>
        <w:t>196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О плане </w:t>
      </w:r>
      <w:proofErr w:type="gramStart"/>
      <w:r w:rsidRPr="00DA5FCD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развития Садовского сельсовета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DA5FCD" w:rsidRPr="00DA5FCD" w:rsidRDefault="00576204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2020</w:t>
      </w:r>
      <w:r w:rsidR="00780A94">
        <w:rPr>
          <w:rFonts w:ascii="Times New Roman" w:hAnsi="Times New Roman" w:cs="Times New Roman"/>
          <w:sz w:val="28"/>
          <w:szCs w:val="28"/>
        </w:rPr>
        <w:t>-</w:t>
      </w:r>
      <w:r w:rsidR="00AF44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780A9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   Заслушав и обсудив информацию  Главы Садовского </w:t>
      </w:r>
      <w:r w:rsidR="00B05792">
        <w:rPr>
          <w:rFonts w:ascii="Times New Roman" w:hAnsi="Times New Roman" w:cs="Times New Roman"/>
          <w:sz w:val="28"/>
          <w:szCs w:val="28"/>
        </w:rPr>
        <w:t xml:space="preserve">сельсовета Пуртова </w:t>
      </w:r>
      <w:r>
        <w:rPr>
          <w:rFonts w:ascii="Times New Roman" w:hAnsi="Times New Roman" w:cs="Times New Roman"/>
          <w:sz w:val="28"/>
          <w:szCs w:val="28"/>
        </w:rPr>
        <w:t>Н.Н</w:t>
      </w:r>
      <w:r w:rsidRPr="00DA5FCD">
        <w:rPr>
          <w:rFonts w:ascii="Times New Roman" w:hAnsi="Times New Roman" w:cs="Times New Roman"/>
          <w:sz w:val="28"/>
          <w:szCs w:val="28"/>
        </w:rPr>
        <w:t>. «О плане  социально-экономического развити</w:t>
      </w:r>
      <w:r w:rsidR="00576204">
        <w:rPr>
          <w:rFonts w:ascii="Times New Roman" w:hAnsi="Times New Roman" w:cs="Times New Roman"/>
          <w:sz w:val="28"/>
          <w:szCs w:val="28"/>
        </w:rPr>
        <w:t>я  Садовского сельсовета на 2020-2022</w:t>
      </w:r>
      <w:r w:rsidR="00B05792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DA5FCD">
        <w:rPr>
          <w:rFonts w:ascii="Times New Roman" w:hAnsi="Times New Roman" w:cs="Times New Roman"/>
          <w:sz w:val="28"/>
          <w:szCs w:val="28"/>
        </w:rPr>
        <w:t>Совет  депутатов  решил: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1. Информацию Главы Садовского сельсовета  </w:t>
      </w:r>
      <w:r>
        <w:rPr>
          <w:rFonts w:ascii="Times New Roman" w:hAnsi="Times New Roman" w:cs="Times New Roman"/>
          <w:sz w:val="28"/>
          <w:szCs w:val="28"/>
        </w:rPr>
        <w:t>Пуртова Н.Н</w:t>
      </w:r>
      <w:r w:rsidRPr="00DA5FCD">
        <w:rPr>
          <w:rFonts w:ascii="Times New Roman" w:hAnsi="Times New Roman" w:cs="Times New Roman"/>
          <w:sz w:val="28"/>
          <w:szCs w:val="28"/>
        </w:rPr>
        <w:t>. о плане социально-экономического развит</w:t>
      </w:r>
      <w:r>
        <w:rPr>
          <w:rFonts w:ascii="Times New Roman" w:hAnsi="Times New Roman" w:cs="Times New Roman"/>
          <w:sz w:val="28"/>
          <w:szCs w:val="28"/>
        </w:rPr>
        <w:t>ия Садовского сельсо</w:t>
      </w:r>
      <w:r w:rsidR="00576204">
        <w:rPr>
          <w:rFonts w:ascii="Times New Roman" w:hAnsi="Times New Roman" w:cs="Times New Roman"/>
          <w:sz w:val="28"/>
          <w:szCs w:val="28"/>
        </w:rPr>
        <w:t>вета на 2020-2022</w:t>
      </w:r>
      <w:r w:rsidRPr="00DA5FCD">
        <w:rPr>
          <w:rFonts w:ascii="Times New Roman" w:hAnsi="Times New Roman" w:cs="Times New Roman"/>
          <w:sz w:val="28"/>
          <w:szCs w:val="28"/>
        </w:rPr>
        <w:t xml:space="preserve"> годы принять к сведению.</w:t>
      </w:r>
    </w:p>
    <w:p w:rsidR="00DA5FCD" w:rsidRPr="00DA5FCD" w:rsidRDefault="00B05792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2.Утвердить план </w:t>
      </w:r>
      <w:r w:rsidR="00DA5FCD" w:rsidRPr="00DA5FCD">
        <w:rPr>
          <w:rFonts w:ascii="Times New Roman" w:hAnsi="Times New Roman" w:cs="Times New Roman"/>
          <w:sz w:val="28"/>
          <w:szCs w:val="28"/>
        </w:rPr>
        <w:t>социально-экономического развит</w:t>
      </w:r>
      <w:r w:rsidR="00576204">
        <w:rPr>
          <w:rFonts w:ascii="Times New Roman" w:hAnsi="Times New Roman" w:cs="Times New Roman"/>
          <w:sz w:val="28"/>
          <w:szCs w:val="28"/>
        </w:rPr>
        <w:t>ия Садовского сельсовета на 2020</w:t>
      </w:r>
      <w:r w:rsidR="00DA5FCD" w:rsidRPr="00DA5FCD">
        <w:rPr>
          <w:rFonts w:ascii="Times New Roman" w:hAnsi="Times New Roman" w:cs="Times New Roman"/>
          <w:sz w:val="28"/>
          <w:szCs w:val="28"/>
        </w:rPr>
        <w:t>-2</w:t>
      </w:r>
      <w:r w:rsidR="00576204">
        <w:rPr>
          <w:rFonts w:ascii="Times New Roman" w:hAnsi="Times New Roman" w:cs="Times New Roman"/>
          <w:sz w:val="28"/>
          <w:szCs w:val="28"/>
        </w:rPr>
        <w:t>022</w:t>
      </w:r>
      <w:r w:rsidR="00780A94">
        <w:rPr>
          <w:rFonts w:ascii="Times New Roman" w:hAnsi="Times New Roman" w:cs="Times New Roman"/>
          <w:sz w:val="28"/>
          <w:szCs w:val="28"/>
        </w:rPr>
        <w:t xml:space="preserve"> годы (приложение  № 1</w:t>
      </w:r>
      <w:r w:rsidR="00DA5FCD" w:rsidRPr="00DA5FCD">
        <w:rPr>
          <w:rFonts w:ascii="Times New Roman" w:hAnsi="Times New Roman" w:cs="Times New Roman"/>
          <w:sz w:val="28"/>
          <w:szCs w:val="28"/>
        </w:rPr>
        <w:t>)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3. Контроль за исполнением данного решения  возложить на председателей постоянных комиссий.   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   4. Данное  Решение опубликовать в печатном  издании «Бюллетень  органов  местного самоуправления  Садовского сельсовета».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6DB" w:rsidRDefault="005066DB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6DB" w:rsidRPr="00DA5FCD" w:rsidRDefault="005066DB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 xml:space="preserve">Садовского  сельсовета                                      Садовского  сельсовета  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 w:rsidRPr="00DA5FCD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Новосибирской области</w:t>
      </w: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Н.Н. Пуртов                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5FCD" w:rsidRPr="00DA5FCD" w:rsidRDefault="00DA5FCD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0E90" w:rsidRDefault="00380E90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6D92" w:rsidRDefault="00266D92" w:rsidP="00DA5FC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66D92" w:rsidSect="001C2D73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114005B"/>
    <w:multiLevelType w:val="multilevel"/>
    <w:tmpl w:val="B6F2E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996A8A"/>
    <w:multiLevelType w:val="multilevel"/>
    <w:tmpl w:val="E3FCB6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5"/>
  </w:num>
  <w:num w:numId="8">
    <w:abstractNumId w:val="3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A5FCD"/>
    <w:rsid w:val="000404B9"/>
    <w:rsid w:val="000D4DB3"/>
    <w:rsid w:val="000F0679"/>
    <w:rsid w:val="001514D6"/>
    <w:rsid w:val="001C2D73"/>
    <w:rsid w:val="0021207F"/>
    <w:rsid w:val="00266D92"/>
    <w:rsid w:val="00310F0F"/>
    <w:rsid w:val="00380E90"/>
    <w:rsid w:val="00405FE8"/>
    <w:rsid w:val="004642CF"/>
    <w:rsid w:val="00484498"/>
    <w:rsid w:val="004B3A3A"/>
    <w:rsid w:val="004B6B65"/>
    <w:rsid w:val="005066DB"/>
    <w:rsid w:val="0051577B"/>
    <w:rsid w:val="00576204"/>
    <w:rsid w:val="005C7738"/>
    <w:rsid w:val="005D00F7"/>
    <w:rsid w:val="00662F64"/>
    <w:rsid w:val="0066382B"/>
    <w:rsid w:val="006D2C23"/>
    <w:rsid w:val="006F2C57"/>
    <w:rsid w:val="00780A94"/>
    <w:rsid w:val="007944DE"/>
    <w:rsid w:val="007A3A2F"/>
    <w:rsid w:val="007C40F0"/>
    <w:rsid w:val="008E0A24"/>
    <w:rsid w:val="008F2FEA"/>
    <w:rsid w:val="009124D7"/>
    <w:rsid w:val="009452DC"/>
    <w:rsid w:val="00957E6C"/>
    <w:rsid w:val="00960122"/>
    <w:rsid w:val="0098222C"/>
    <w:rsid w:val="00A26B34"/>
    <w:rsid w:val="00A65C41"/>
    <w:rsid w:val="00A87CBB"/>
    <w:rsid w:val="00AF1E65"/>
    <w:rsid w:val="00AF4490"/>
    <w:rsid w:val="00B05792"/>
    <w:rsid w:val="00BB4540"/>
    <w:rsid w:val="00C44043"/>
    <w:rsid w:val="00CA1B03"/>
    <w:rsid w:val="00CB3919"/>
    <w:rsid w:val="00CE166C"/>
    <w:rsid w:val="00D53936"/>
    <w:rsid w:val="00D55051"/>
    <w:rsid w:val="00D83A4C"/>
    <w:rsid w:val="00DA5FCD"/>
    <w:rsid w:val="00DF4C59"/>
    <w:rsid w:val="00F35205"/>
    <w:rsid w:val="00F44220"/>
    <w:rsid w:val="00F6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57"/>
  </w:style>
  <w:style w:type="paragraph" w:styleId="1">
    <w:name w:val="heading 1"/>
    <w:basedOn w:val="a"/>
    <w:next w:val="a"/>
    <w:link w:val="10"/>
    <w:uiPriority w:val="9"/>
    <w:qFormat/>
    <w:rsid w:val="000F06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06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5FCD"/>
    <w:pPr>
      <w:spacing w:after="0" w:line="240" w:lineRule="auto"/>
    </w:pPr>
  </w:style>
  <w:style w:type="paragraph" w:styleId="a4">
    <w:name w:val="Body Text Indent"/>
    <w:basedOn w:val="a"/>
    <w:link w:val="a5"/>
    <w:semiHidden/>
    <w:unhideWhenUsed/>
    <w:rsid w:val="00DA5FCD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ahoma"/>
      <w:color w:val="000000"/>
      <w:sz w:val="24"/>
      <w:szCs w:val="20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semiHidden/>
    <w:rsid w:val="00DA5FCD"/>
    <w:rPr>
      <w:rFonts w:ascii="Times New Roman" w:eastAsia="Times New Roman" w:hAnsi="Times New Roman" w:cs="Tahoma"/>
      <w:color w:val="000000"/>
      <w:sz w:val="24"/>
      <w:szCs w:val="20"/>
      <w:lang w:val="en-US" w:eastAsia="en-US"/>
    </w:rPr>
  </w:style>
  <w:style w:type="paragraph" w:styleId="a6">
    <w:name w:val="header"/>
    <w:basedOn w:val="a"/>
    <w:link w:val="a7"/>
    <w:semiHidden/>
    <w:unhideWhenUsed/>
    <w:rsid w:val="00266D9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semiHidden/>
    <w:rsid w:val="00266D92"/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customStyle="1" w:styleId="11">
    <w:name w:val="Обычный1"/>
    <w:rsid w:val="00266D9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11"/>
    <w:rsid w:val="00266D92"/>
    <w:pPr>
      <w:widowControl/>
    </w:pPr>
    <w:rPr>
      <w:rFonts w:ascii="Arial" w:hAnsi="Arial"/>
      <w:color w:val="FF0000"/>
      <w:sz w:val="28"/>
    </w:rPr>
  </w:style>
  <w:style w:type="paragraph" w:customStyle="1" w:styleId="310">
    <w:name w:val="Основной текст с отступом 31"/>
    <w:basedOn w:val="a"/>
    <w:rsid w:val="00266D92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paragraph" w:customStyle="1" w:styleId="12">
    <w:name w:val="Название1"/>
    <w:rsid w:val="00266D92"/>
    <w:pPr>
      <w:suppressAutoHyphens/>
      <w:spacing w:after="0" w:line="240" w:lineRule="auto"/>
      <w:jc w:val="center"/>
    </w:pPr>
    <w:rPr>
      <w:rFonts w:ascii="Arial" w:eastAsia="Arial" w:hAnsi="Arial" w:cs="Times New Roman"/>
      <w:sz w:val="24"/>
      <w:szCs w:val="20"/>
      <w:lang w:eastAsia="ar-SA"/>
    </w:rPr>
  </w:style>
  <w:style w:type="paragraph" w:customStyle="1" w:styleId="21">
    <w:name w:val="Заголовок 21"/>
    <w:basedOn w:val="11"/>
    <w:next w:val="11"/>
    <w:rsid w:val="00266D92"/>
    <w:pPr>
      <w:keepNext/>
      <w:widowControl/>
      <w:jc w:val="center"/>
    </w:pPr>
    <w:rPr>
      <w:rFonts w:ascii="Arial" w:hAnsi="Arial"/>
      <w:sz w:val="24"/>
    </w:rPr>
  </w:style>
  <w:style w:type="paragraph" w:customStyle="1" w:styleId="a8">
    <w:name w:val="Содержимое таблицы"/>
    <w:basedOn w:val="a"/>
    <w:rsid w:val="00266D9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customStyle="1" w:styleId="32">
    <w:name w:val="Основной текст с отступом 32"/>
    <w:basedOn w:val="a"/>
    <w:rsid w:val="00266D92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paragraph" w:customStyle="1" w:styleId="LO-Normal">
    <w:name w:val="LO-Normal"/>
    <w:rsid w:val="00266D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0F06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F06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320">
    <w:name w:val="Основной текст 32"/>
    <w:basedOn w:val="11"/>
    <w:rsid w:val="000F0679"/>
    <w:pPr>
      <w:widowControl/>
    </w:pPr>
    <w:rPr>
      <w:rFonts w:ascii="Arial" w:hAnsi="Arial"/>
      <w:color w:val="FF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4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C6CA-7175-407A-9E79-51A1F007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1340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2015-12-21T03:57:00Z</dcterms:created>
  <dcterms:modified xsi:type="dcterms:W3CDTF">2020-02-10T08:12:00Z</dcterms:modified>
</cp:coreProperties>
</file>